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4EFF" w14:textId="2507544F" w:rsidR="00643CC3" w:rsidRPr="007230B2" w:rsidRDefault="00643CC3" w:rsidP="00643CC3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 xml:space="preserve"> [●] </w:t>
      </w:r>
      <w:r w:rsidR="00CA38CD">
        <w:rPr>
          <w:rFonts w:ascii="Calibri" w:hAnsi="Calibri"/>
          <w:spacing w:val="6"/>
          <w:sz w:val="22"/>
          <w:szCs w:val="20"/>
        </w:rPr>
        <w:t>Lugar y fecha de expedición.</w:t>
      </w:r>
    </w:p>
    <w:p w14:paraId="0D8B617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253A287A" w:rsidR="00643CC3" w:rsidRPr="007230B2" w:rsidRDefault="00643CC3" w:rsidP="00CA38CD">
      <w:pPr>
        <w:tabs>
          <w:tab w:val="left" w:pos="6075"/>
        </w:tabs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  <w:r w:rsidR="00CA38CD">
        <w:rPr>
          <w:rFonts w:ascii="Calibri" w:hAnsi="Calibri"/>
          <w:b/>
          <w:spacing w:val="6"/>
          <w:sz w:val="22"/>
          <w:szCs w:val="20"/>
        </w:rPr>
        <w:tab/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59FDFD9F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A82A20">
        <w:rPr>
          <w:rFonts w:ascii="Calibri" w:hAnsi="Calibri"/>
          <w:b/>
          <w:bCs/>
          <w:spacing w:val="6"/>
          <w:sz w:val="22"/>
          <w:szCs w:val="20"/>
        </w:rPr>
        <w:t>3</w:t>
      </w:r>
      <w:r>
        <w:rPr>
          <w:rFonts w:ascii="Calibri" w:hAnsi="Calibri"/>
          <w:b/>
          <w:bCs/>
          <w:spacing w:val="6"/>
          <w:sz w:val="22"/>
          <w:szCs w:val="20"/>
        </w:rPr>
        <w:t>-202</w:t>
      </w:r>
      <w:r w:rsidR="006A16EE">
        <w:rPr>
          <w:rFonts w:ascii="Calibri" w:hAnsi="Calibri"/>
          <w:b/>
          <w:bCs/>
          <w:spacing w:val="6"/>
          <w:sz w:val="22"/>
          <w:szCs w:val="20"/>
        </w:rPr>
        <w:t>1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 xml:space="preserve"> </w:t>
      </w:r>
      <w:r w:rsidR="00063DF6">
        <w:rPr>
          <w:rFonts w:ascii="Calibri" w:hAnsi="Calibri"/>
          <w:b/>
          <w:bCs/>
          <w:spacing w:val="6"/>
          <w:sz w:val="22"/>
          <w:szCs w:val="20"/>
        </w:rPr>
        <w:t>2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1FCC8F69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357968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F65B03">
        <w:rPr>
          <w:rFonts w:ascii="Calibri" w:hAnsi="Calibri"/>
          <w:spacing w:val="6"/>
          <w:sz w:val="22"/>
          <w:szCs w:val="20"/>
        </w:rPr>
        <w:t>00</w:t>
      </w:r>
      <w:r w:rsidR="00A82A20">
        <w:rPr>
          <w:rFonts w:ascii="Calibri" w:hAnsi="Calibri"/>
          <w:spacing w:val="6"/>
          <w:sz w:val="22"/>
          <w:szCs w:val="20"/>
        </w:rPr>
        <w:t>3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 w:rsidR="006A16EE">
        <w:rPr>
          <w:rFonts w:ascii="Calibri" w:hAnsi="Calibri"/>
          <w:spacing w:val="6"/>
          <w:sz w:val="22"/>
          <w:szCs w:val="20"/>
        </w:rPr>
        <w:t>1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A82A20">
        <w:rPr>
          <w:rFonts w:ascii="Calibri" w:hAnsi="Calibri"/>
          <w:spacing w:val="6"/>
          <w:sz w:val="22"/>
          <w:szCs w:val="20"/>
        </w:rPr>
        <w:t>17</w:t>
      </w:r>
      <w:r w:rsidR="002D6FAC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de </w:t>
      </w:r>
      <w:r w:rsidR="00A82A20">
        <w:rPr>
          <w:rFonts w:ascii="Calibri" w:hAnsi="Calibri"/>
          <w:spacing w:val="6"/>
          <w:sz w:val="22"/>
          <w:szCs w:val="20"/>
        </w:rPr>
        <w:t>mayo</w:t>
      </w:r>
      <w:r w:rsidRPr="007230B2">
        <w:rPr>
          <w:rFonts w:ascii="Calibri" w:hAnsi="Calibri"/>
          <w:spacing w:val="6"/>
          <w:sz w:val="22"/>
          <w:szCs w:val="20"/>
        </w:rPr>
        <w:t xml:space="preserve"> de 202</w:t>
      </w:r>
      <w:r w:rsidR="006A16EE">
        <w:rPr>
          <w:rFonts w:ascii="Calibri" w:hAnsi="Calibri"/>
          <w:spacing w:val="6"/>
          <w:sz w:val="22"/>
          <w:szCs w:val="20"/>
        </w:rPr>
        <w:t>1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F65B03">
        <w:rPr>
          <w:rFonts w:ascii="Calibri" w:hAnsi="Calibri"/>
          <w:spacing w:val="6"/>
          <w:sz w:val="22"/>
          <w:szCs w:val="20"/>
        </w:rPr>
        <w:t xml:space="preserve"> </w:t>
      </w:r>
      <w:r w:rsidR="00C8269E">
        <w:rPr>
          <w:rFonts w:ascii="Calibri" w:hAnsi="Calibri"/>
          <w:spacing w:val="6"/>
          <w:sz w:val="22"/>
          <w:szCs w:val="20"/>
        </w:rPr>
        <w:t>2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proofErr w:type="gramStart"/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</w:t>
      </w:r>
      <w:proofErr w:type="gramEnd"/>
      <w:r w:rsidRPr="007230B2">
        <w:rPr>
          <w:rFonts w:ascii="Calibri" w:hAnsi="Calibri" w:cs="Times New Roman"/>
          <w:b/>
          <w:bCs/>
          <w:spacing w:val="6"/>
          <w:szCs w:val="20"/>
        </w:rPr>
        <w:t>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5ED59DA2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A82A2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quinta</w:t>
            </w:r>
            <w:r w:rsidR="00863AB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Contrato de Apertura de Crédito 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12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marzo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C8269E" w:rsidRPr="00C8269E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F65B03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 xml:space="preserve"> </w:t>
            </w:r>
            <w:r w:rsidR="00C8269E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2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proofErr w:type="gramStart"/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</w:t>
            </w:r>
            <w:proofErr w:type="gramEnd"/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6475D151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A82A20" w:rsidRPr="00A82A20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$76’915,632.11 (setenta y seis millones novecientos quince mil seiscientos treinta y dos pesos 11/100 M.N.)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A82A2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quinta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que, </w:t>
            </w:r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en el caso que la solicitud de disposición entregada por el Estado sea por un monto menor, el Monto a Asegurar de la Confirmación correspondiente se ajustará en función del monto de la disposición</w:t>
            </w:r>
            <w:bookmarkEnd w:id="0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1C83E2C9" w:rsidR="00643CC3" w:rsidRPr="00D75CBA" w:rsidRDefault="00A82A20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4C3B5F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5,</w:t>
            </w: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117</w:t>
            </w:r>
            <w:r w:rsidRPr="004C3B5F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 xml:space="preserve"> 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(</w:t>
            </w:r>
            <w:r w:rsidRPr="000B6D0B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 xml:space="preserve">cinco mil </w:t>
            </w: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ciento diecisiete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="00EC3E67"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días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1B3A0C80" w:rsidR="00643CC3" w:rsidRPr="00D75CBA" w:rsidRDefault="00A82A20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02</w:t>
            </w:r>
            <w:r w:rsidR="004B4902"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junio</w:t>
            </w:r>
            <w:r w:rsidR="004B4902"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</w:t>
            </w:r>
            <w:r w:rsidR="004B490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</w:t>
            </w:r>
            <w:r w:rsidR="004B4902"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643CC3"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915" w14:textId="1CFE5B6D" w:rsidR="00643CC3" w:rsidRPr="00D75CBA" w:rsidRDefault="00A82A20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0</w:t>
            </w:r>
            <w:r w:rsidR="00063DF6" w:rsidRPr="00063DF6">
              <w:rPr>
                <w:rFonts w:ascii="Calibri" w:hAnsi="Calibri"/>
                <w:spacing w:val="6"/>
                <w:sz w:val="22"/>
                <w:szCs w:val="18"/>
              </w:rPr>
              <w:t>5 de junio de 2035</w:t>
            </w:r>
            <w:r w:rsidR="00286BBB">
              <w:rPr>
                <w:rFonts w:ascii="Calibri" w:hAnsi="Calibri"/>
                <w:spacing w:val="6"/>
                <w:sz w:val="22"/>
                <w:szCs w:val="18"/>
              </w:rPr>
              <w:t xml:space="preserve"> (incluyéndolo)</w:t>
            </w:r>
            <w:r w:rsidR="00063DF6" w:rsidRPr="00063DF6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6F59053C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61055AA0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="00F65B03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hAnsi="Calibri"/>
                <w:spacing w:val="6"/>
                <w:sz w:val="22"/>
                <w:szCs w:val="18"/>
              </w:rPr>
              <w:t>2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258BD1AA" w:rsidR="00643CC3" w:rsidRDefault="00063DF6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12</w:t>
            </w:r>
            <w:r w:rsidR="00643CC3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marzo</w:t>
            </w:r>
            <w:r w:rsidR="00643CC3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 xml:space="preserve">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59E66757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063DF6"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(el 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“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  <w:u w:val="single"/>
              </w:rPr>
              <w:t>Financiamiento Banobras 2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”</w:t>
            </w:r>
            <w:r w:rsidR="00063DF6"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lastRenderedPageBreak/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247DE2C8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063DF6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3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2C4BD9A5" w:rsidR="00643CC3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14.87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% </w:t>
            </w:r>
            <w:r>
              <w:rPr>
                <w:rFonts w:ascii="Calibri" w:eastAsia="Arial" w:hAnsi="Calibri"/>
                <w:spacing w:val="6"/>
                <w:sz w:val="22"/>
              </w:rPr>
              <w:t>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catorce punto ochenta y siete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4828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>el “</w:t>
            </w:r>
            <w:r w:rsidRPr="004828DD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el cual equivale a la cantidad anual de $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299’585,596.76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 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doscientos noventa y nueve millones quinientos ochenta y cinco mil quinientos noventa y seis pesos </w:t>
            </w:r>
            <w:r>
              <w:rPr>
                <w:rFonts w:ascii="Calibri" w:eastAsia="Arial" w:hAnsi="Calibri"/>
                <w:spacing w:val="6"/>
                <w:sz w:val="22"/>
              </w:rPr>
              <w:t>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/100 M.N.) del FAFEF del ejercicio fiscal 2020, año de contratación del financiamiento, conforme a la prelación prevista en el Fideicomiso F/2004588</w:t>
            </w:r>
            <w:r w:rsidR="00643CC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78F39FAD" w:rsidR="00643CC3" w:rsidRPr="00104B5B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20"/>
              </w:rPr>
              <w:t>007-AF-2020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202CF50E" w:rsidR="00643CC3" w:rsidRPr="007230B2" w:rsidRDefault="00063DF6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A20-0620043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60CFA0CB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3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(c)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lastRenderedPageBreak/>
        <w:t>(d)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(e)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(f)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(g)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E00C28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iCs/>
          <w:spacing w:val="6"/>
          <w:sz w:val="22"/>
          <w:szCs w:val="22"/>
        </w:rPr>
        <w:t>ii</w:t>
      </w:r>
      <w:proofErr w:type="spellEnd"/>
      <w:r w:rsidRPr="00E00C28">
        <w:rPr>
          <w:rFonts w:ascii="Calibri" w:hAnsi="Calibri"/>
          <w:i/>
          <w:iCs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iii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 xml:space="preserve">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</w:t>
      </w:r>
      <w:proofErr w:type="spellStart"/>
      <w:r w:rsidRPr="00E00C28">
        <w:rPr>
          <w:rFonts w:ascii="Calibri" w:hAnsi="Calibri"/>
          <w:i/>
          <w:spacing w:val="6"/>
          <w:sz w:val="22"/>
          <w:szCs w:val="22"/>
        </w:rPr>
        <w:t>iv</w:t>
      </w:r>
      <w:proofErr w:type="spellEnd"/>
      <w:r w:rsidRPr="00E00C28">
        <w:rPr>
          <w:rFonts w:ascii="Calibri" w:hAnsi="Calibri"/>
          <w:i/>
          <w:spacing w:val="6"/>
          <w:sz w:val="22"/>
          <w:szCs w:val="22"/>
        </w:rPr>
        <w:t>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E00C28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E00C28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E00C28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5D85475B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5D0F66D7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5FB3ED92" w14:textId="1913B922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p w14:paraId="7B8E2CE8" w14:textId="77777777" w:rsidR="00CA0315" w:rsidRPr="00E00C28" w:rsidRDefault="002770BE">
      <w:pPr>
        <w:rPr>
          <w:sz w:val="22"/>
          <w:szCs w:val="22"/>
        </w:rPr>
      </w:pPr>
    </w:p>
    <w:sectPr w:rsidR="00CA0315" w:rsidRPr="00E00C28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1960" w14:textId="77777777" w:rsidR="002770BE" w:rsidRDefault="002770BE">
      <w:pPr>
        <w:spacing w:line="240" w:lineRule="auto"/>
      </w:pPr>
      <w:r>
        <w:separator/>
      </w:r>
    </w:p>
  </w:endnote>
  <w:endnote w:type="continuationSeparator" w:id="0">
    <w:p w14:paraId="146D33E5" w14:textId="77777777" w:rsidR="002770BE" w:rsidRDefault="00277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1C974680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AF19A5" w:rsidRPr="00AF19A5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EBF90" w14:textId="77777777" w:rsidR="002770BE" w:rsidRDefault="002770BE">
      <w:pPr>
        <w:spacing w:line="240" w:lineRule="auto"/>
      </w:pPr>
      <w:r>
        <w:separator/>
      </w:r>
    </w:p>
  </w:footnote>
  <w:footnote w:type="continuationSeparator" w:id="0">
    <w:p w14:paraId="2A0BFE9A" w14:textId="77777777" w:rsidR="002770BE" w:rsidRDefault="002770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0206B7"/>
    <w:rsid w:val="00063DF6"/>
    <w:rsid w:val="001379D0"/>
    <w:rsid w:val="001950F9"/>
    <w:rsid w:val="001D3CFD"/>
    <w:rsid w:val="001E5A7D"/>
    <w:rsid w:val="002029B9"/>
    <w:rsid w:val="00210B69"/>
    <w:rsid w:val="002770BE"/>
    <w:rsid w:val="00286BBB"/>
    <w:rsid w:val="002C1D10"/>
    <w:rsid w:val="002D028E"/>
    <w:rsid w:val="002D6FAC"/>
    <w:rsid w:val="003507B5"/>
    <w:rsid w:val="00357968"/>
    <w:rsid w:val="003C6223"/>
    <w:rsid w:val="003F11CD"/>
    <w:rsid w:val="004411C3"/>
    <w:rsid w:val="0046374D"/>
    <w:rsid w:val="004B4902"/>
    <w:rsid w:val="004B7B56"/>
    <w:rsid w:val="004C3A2E"/>
    <w:rsid w:val="005B1AB7"/>
    <w:rsid w:val="005D7064"/>
    <w:rsid w:val="00643CC3"/>
    <w:rsid w:val="00664E96"/>
    <w:rsid w:val="006A16EE"/>
    <w:rsid w:val="0071472B"/>
    <w:rsid w:val="00715EB2"/>
    <w:rsid w:val="00735A7B"/>
    <w:rsid w:val="00863AB3"/>
    <w:rsid w:val="00886D76"/>
    <w:rsid w:val="008E2E24"/>
    <w:rsid w:val="00A709CC"/>
    <w:rsid w:val="00A82A20"/>
    <w:rsid w:val="00A86AA0"/>
    <w:rsid w:val="00AC2FB6"/>
    <w:rsid w:val="00AF19A5"/>
    <w:rsid w:val="00AF3D1C"/>
    <w:rsid w:val="00B13296"/>
    <w:rsid w:val="00C44216"/>
    <w:rsid w:val="00C53960"/>
    <w:rsid w:val="00C6351E"/>
    <w:rsid w:val="00C8269E"/>
    <w:rsid w:val="00C9371F"/>
    <w:rsid w:val="00CA38CD"/>
    <w:rsid w:val="00D75CBA"/>
    <w:rsid w:val="00DC673E"/>
    <w:rsid w:val="00E00C28"/>
    <w:rsid w:val="00EC3E67"/>
    <w:rsid w:val="00F04DE7"/>
    <w:rsid w:val="00F65B03"/>
    <w:rsid w:val="00F93F5F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1229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Jorge Coria</cp:lastModifiedBy>
  <cp:revision>2</cp:revision>
  <dcterms:created xsi:type="dcterms:W3CDTF">2021-05-20T19:14:00Z</dcterms:created>
  <dcterms:modified xsi:type="dcterms:W3CDTF">2021-05-20T19:14:00Z</dcterms:modified>
</cp:coreProperties>
</file>